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20F" w:rsidRDefault="00A7220F" w:rsidP="00B44C06">
      <w:pPr>
        <w:jc w:val="center"/>
        <w:rPr>
          <w:rStyle w:val="SubtleEmphasis"/>
          <w:b/>
          <w:color w:val="FF0000"/>
          <w:sz w:val="48"/>
          <w:szCs w:val="48"/>
        </w:rPr>
      </w:pPr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 wp14:anchorId="51719ABE" wp14:editId="0E4A3F8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95700" cy="46710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3D">
        <w:rPr>
          <w:noProof/>
          <w:lang w:eastAsia="ro-RO"/>
        </w:rPr>
        <w:drawing>
          <wp:inline distT="0" distB="0" distL="0" distR="0" wp14:anchorId="51748D23" wp14:editId="7F576927">
            <wp:extent cx="5760720" cy="4671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751">
        <w:br w:type="textWrapping" w:clear="all"/>
      </w:r>
      <w:r w:rsidR="008D353D" w:rsidRPr="00C6035D">
        <w:rPr>
          <w:rStyle w:val="SubtleEmphasis"/>
          <w:b/>
          <w:color w:val="FF0000"/>
          <w:sz w:val="48"/>
          <w:szCs w:val="48"/>
        </w:rPr>
        <w:t>S</w:t>
      </w:r>
      <w:r w:rsidR="00472751" w:rsidRPr="00C6035D">
        <w:rPr>
          <w:rStyle w:val="SubtleEmphasis"/>
          <w:b/>
          <w:color w:val="FF0000"/>
          <w:sz w:val="48"/>
          <w:szCs w:val="48"/>
        </w:rPr>
        <w:t>TOP INCENDIILOR DE VEGETAȚIE USCATĂ</w:t>
      </w:r>
    </w:p>
    <w:p w:rsidR="00B44C06" w:rsidRDefault="00B44C06" w:rsidP="00B44C06">
      <w:pPr>
        <w:jc w:val="center"/>
        <w:rPr>
          <w:rStyle w:val="SubtleEmphasis"/>
          <w:b/>
          <w:color w:val="FF0000"/>
          <w:sz w:val="48"/>
          <w:szCs w:val="48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660288" behindDoc="0" locked="0" layoutInCell="1" allowOverlap="1" wp14:anchorId="00CC5AEA" wp14:editId="3AC88146">
            <wp:simplePos x="0" y="0"/>
            <wp:positionH relativeFrom="column">
              <wp:posOffset>-76835</wp:posOffset>
            </wp:positionH>
            <wp:positionV relativeFrom="paragraph">
              <wp:posOffset>-114300</wp:posOffset>
            </wp:positionV>
            <wp:extent cx="3695700" cy="56921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C06" w:rsidRPr="003C22CF" w:rsidRDefault="00B44C06" w:rsidP="00B44C06">
      <w:pPr>
        <w:jc w:val="center"/>
        <w:rPr>
          <w:rStyle w:val="SubtleEmphasis"/>
          <w:b/>
          <w:color w:val="FF0000"/>
          <w:sz w:val="56"/>
          <w:szCs w:val="56"/>
        </w:rPr>
      </w:pPr>
      <w:r w:rsidRPr="003C22CF">
        <w:rPr>
          <w:rStyle w:val="SubtleEmphasis"/>
          <w:b/>
          <w:color w:val="FF0000"/>
          <w:sz w:val="56"/>
          <w:szCs w:val="56"/>
        </w:rPr>
        <w:t>STOP</w:t>
      </w:r>
    </w:p>
    <w:p w:rsidR="00B44C06" w:rsidRPr="003C22CF" w:rsidRDefault="00B44C06" w:rsidP="00B44C06">
      <w:pPr>
        <w:jc w:val="center"/>
        <w:rPr>
          <w:rStyle w:val="SubtleEmphasis"/>
          <w:b/>
          <w:color w:val="FF0000"/>
          <w:sz w:val="56"/>
          <w:szCs w:val="56"/>
        </w:rPr>
      </w:pPr>
      <w:r w:rsidRPr="003C22CF">
        <w:rPr>
          <w:rStyle w:val="SubtleEmphasis"/>
          <w:b/>
          <w:color w:val="FF0000"/>
          <w:sz w:val="56"/>
          <w:szCs w:val="56"/>
        </w:rPr>
        <w:t>INCENDIILOR</w:t>
      </w:r>
    </w:p>
    <w:p w:rsidR="00B44C06" w:rsidRDefault="00B44C06" w:rsidP="00B44C06">
      <w:pPr>
        <w:jc w:val="center"/>
        <w:rPr>
          <w:rStyle w:val="SubtleEmphasis"/>
          <w:b/>
          <w:color w:val="FF0000"/>
          <w:sz w:val="56"/>
          <w:szCs w:val="56"/>
        </w:rPr>
      </w:pPr>
      <w:r w:rsidRPr="003C22CF">
        <w:rPr>
          <w:rStyle w:val="SubtleEmphasis"/>
          <w:b/>
          <w:color w:val="FF0000"/>
          <w:sz w:val="56"/>
          <w:szCs w:val="56"/>
        </w:rPr>
        <w:t>DE VEGETAȚIE USCATĂ</w:t>
      </w:r>
    </w:p>
    <w:p w:rsidR="00B44C06" w:rsidRDefault="00B44C06" w:rsidP="00B44C06">
      <w:pPr>
        <w:jc w:val="center"/>
        <w:rPr>
          <w:rStyle w:val="SubtleEmphasis"/>
          <w:b/>
          <w:color w:val="FF0000"/>
          <w:sz w:val="56"/>
          <w:szCs w:val="56"/>
        </w:rPr>
      </w:pPr>
    </w:p>
    <w:p w:rsidR="00B44C06" w:rsidRDefault="00B44C06" w:rsidP="00B44C06">
      <w:pPr>
        <w:jc w:val="center"/>
      </w:pPr>
      <w:r w:rsidRPr="003C22CF">
        <w:rPr>
          <w:rFonts w:asciiTheme="majorHAnsi" w:hAnsiTheme="majorHAnsi" w:cs="Times New Roman"/>
          <w:b/>
          <w:sz w:val="32"/>
          <w:szCs w:val="32"/>
        </w:rPr>
        <w:t>Vă aducem în atenție faptul că arderea de miriști, turbării, litiera pădurii, stuf, tufărișuri sau vegetație ierboase este interzisă!</w:t>
      </w:r>
    </w:p>
    <w:p w:rsidR="00B44C06" w:rsidRPr="00B44C06" w:rsidRDefault="00B44C06" w:rsidP="00B44C06">
      <w:pPr>
        <w:jc w:val="center"/>
      </w:pPr>
      <w:r w:rsidRPr="00B44C06">
        <w:t>Pentru siguranța dumneavoastră și a celor din jur, aplicați următoarele măsuri:</w:t>
      </w:r>
    </w:p>
    <w:p w:rsidR="00B44C06" w:rsidRPr="00B44C06" w:rsidRDefault="00B44C06" w:rsidP="00B44C06">
      <w:pPr>
        <w:numPr>
          <w:ilvl w:val="0"/>
          <w:numId w:val="2"/>
        </w:numPr>
        <w:jc w:val="center"/>
      </w:pPr>
      <w:r w:rsidRPr="00B44C06">
        <w:t>nu aprindeți focul în zonele împădurite!</w:t>
      </w:r>
    </w:p>
    <w:p w:rsidR="00B44C06" w:rsidRPr="00B44C06" w:rsidRDefault="00B44C06" w:rsidP="00B44C06">
      <w:pPr>
        <w:numPr>
          <w:ilvl w:val="0"/>
          <w:numId w:val="2"/>
        </w:numPr>
        <w:jc w:val="center"/>
      </w:pPr>
      <w:r w:rsidRPr="00B44C06">
        <w:t>nu aruncați la întâmplare resturile de țigări! Fumatul în zonele cu vegetație uscată, în apropierea lanurilor de cereale a generat pe fondul neglijenței, un număr semnificativ de incendii de vegetație!</w:t>
      </w:r>
    </w:p>
    <w:p w:rsidR="00B44C06" w:rsidRPr="00B44C06" w:rsidRDefault="00B44C06" w:rsidP="00036F40">
      <w:pPr>
        <w:ind w:left="720"/>
      </w:pPr>
      <w:bookmarkStart w:id="0" w:name="_GoBack"/>
      <w:bookmarkEnd w:id="0"/>
    </w:p>
    <w:sectPr w:rsidR="00B44C06" w:rsidRPr="00B44C06" w:rsidSect="001329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64276"/>
    <w:multiLevelType w:val="hybridMultilevel"/>
    <w:tmpl w:val="75801E48"/>
    <w:lvl w:ilvl="0" w:tplc="AB682E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A96F47"/>
    <w:multiLevelType w:val="hybridMultilevel"/>
    <w:tmpl w:val="AFFAA5E0"/>
    <w:lvl w:ilvl="0" w:tplc="92DC87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51"/>
    <w:rsid w:val="00036F40"/>
    <w:rsid w:val="000970C7"/>
    <w:rsid w:val="000C7F7A"/>
    <w:rsid w:val="00132943"/>
    <w:rsid w:val="001A525A"/>
    <w:rsid w:val="00331BC3"/>
    <w:rsid w:val="00434AEA"/>
    <w:rsid w:val="00472751"/>
    <w:rsid w:val="00715D23"/>
    <w:rsid w:val="008C756E"/>
    <w:rsid w:val="008D353D"/>
    <w:rsid w:val="00A03649"/>
    <w:rsid w:val="00A7220F"/>
    <w:rsid w:val="00B44C06"/>
    <w:rsid w:val="00C6035D"/>
    <w:rsid w:val="00F7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27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5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727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7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27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7275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D353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D353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D353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8D35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353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D353D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8D353D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27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5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727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7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27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7275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D353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D353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D353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8D35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353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D353D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8D353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79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Cimpean</dc:creator>
  <cp:lastModifiedBy>Alexandra Cimpean</cp:lastModifiedBy>
  <cp:revision>4</cp:revision>
  <cp:lastPrinted>2023-03-16T11:18:00Z</cp:lastPrinted>
  <dcterms:created xsi:type="dcterms:W3CDTF">2023-03-16T11:11:00Z</dcterms:created>
  <dcterms:modified xsi:type="dcterms:W3CDTF">2023-03-16T11:18:00Z</dcterms:modified>
</cp:coreProperties>
</file>